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91" w:rsidRPr="00F45294" w:rsidRDefault="00137091" w:rsidP="00E94943">
      <w:pPr>
        <w:shd w:val="clear" w:color="auto" w:fill="FFFFFF"/>
        <w:spacing w:line="317" w:lineRule="exact"/>
        <w:jc w:val="center"/>
        <w:rPr>
          <w:rFonts w:ascii="Bell Gothic Std Black" w:eastAsia="MS Mincho" w:hAnsi="Bell Gothic Std Black"/>
          <w:sz w:val="36"/>
          <w:szCs w:val="36"/>
        </w:rPr>
      </w:pPr>
      <w:r w:rsidRPr="00F45294">
        <w:rPr>
          <w:rFonts w:ascii="MS Mincho" w:eastAsia="MS Mincho" w:hAnsi="MS Mincho"/>
          <w:bCs/>
          <w:color w:val="000000"/>
          <w:spacing w:val="-7"/>
          <w:sz w:val="36"/>
          <w:szCs w:val="36"/>
        </w:rPr>
        <w:t>Тематическое</w:t>
      </w:r>
      <w:r w:rsidRPr="00F45294">
        <w:rPr>
          <w:rFonts w:ascii="Bell Gothic Std Black" w:eastAsia="MS Mincho" w:hAnsi="Bell Gothic Std Black"/>
          <w:bCs/>
          <w:color w:val="000000"/>
          <w:spacing w:val="-7"/>
          <w:sz w:val="36"/>
          <w:szCs w:val="36"/>
        </w:rPr>
        <w:t xml:space="preserve"> </w:t>
      </w:r>
      <w:r w:rsidRPr="00F45294">
        <w:rPr>
          <w:rFonts w:ascii="MS Mincho" w:eastAsia="MS Mincho" w:hAnsi="MS Mincho"/>
          <w:bCs/>
          <w:color w:val="000000"/>
          <w:spacing w:val="-7"/>
          <w:sz w:val="36"/>
          <w:szCs w:val="36"/>
        </w:rPr>
        <w:t>планирование</w:t>
      </w:r>
      <w:r w:rsidRPr="00F45294">
        <w:rPr>
          <w:rFonts w:ascii="Bell Gothic Std Black" w:eastAsia="MS Mincho" w:hAnsi="Bell Gothic Std Black"/>
          <w:bCs/>
          <w:color w:val="000000"/>
          <w:spacing w:val="-7"/>
          <w:sz w:val="36"/>
          <w:szCs w:val="36"/>
        </w:rPr>
        <w:t xml:space="preserve"> </w:t>
      </w:r>
      <w:r w:rsidRPr="00F45294">
        <w:rPr>
          <w:rFonts w:ascii="MS Mincho" w:eastAsia="MS Mincho" w:hAnsi="MS Mincho"/>
          <w:bCs/>
          <w:color w:val="000000"/>
          <w:spacing w:val="-7"/>
          <w:sz w:val="36"/>
          <w:szCs w:val="36"/>
        </w:rPr>
        <w:t>по</w:t>
      </w:r>
      <w:r w:rsidRPr="00F45294">
        <w:rPr>
          <w:rFonts w:ascii="Bell Gothic Std Black" w:eastAsia="MS Mincho" w:hAnsi="Bell Gothic Std Black"/>
          <w:bCs/>
          <w:color w:val="000000"/>
          <w:spacing w:val="-7"/>
          <w:sz w:val="36"/>
          <w:szCs w:val="36"/>
        </w:rPr>
        <w:t xml:space="preserve"> </w:t>
      </w:r>
      <w:r w:rsidRPr="00F45294">
        <w:rPr>
          <w:rFonts w:ascii="MS Mincho" w:eastAsia="MS Mincho" w:hAnsi="MS Mincho"/>
          <w:bCs/>
          <w:color w:val="000000"/>
          <w:spacing w:val="-7"/>
          <w:sz w:val="36"/>
          <w:szCs w:val="36"/>
        </w:rPr>
        <w:t>информатике</w:t>
      </w:r>
    </w:p>
    <w:p w:rsidR="00137091" w:rsidRPr="00F45294" w:rsidRDefault="00137091" w:rsidP="00137091">
      <w:pPr>
        <w:shd w:val="clear" w:color="auto" w:fill="FFFFFF"/>
        <w:spacing w:line="317" w:lineRule="exact"/>
        <w:ind w:left="6365"/>
        <w:rPr>
          <w:sz w:val="24"/>
          <w:szCs w:val="24"/>
        </w:rPr>
      </w:pPr>
      <w:r w:rsidRPr="00F45294">
        <w:rPr>
          <w:bCs/>
          <w:color w:val="000000"/>
          <w:spacing w:val="3"/>
          <w:sz w:val="24"/>
          <w:szCs w:val="24"/>
        </w:rPr>
        <w:t>8 класс. 201</w:t>
      </w:r>
      <w:r w:rsidR="00CC77C4" w:rsidRPr="00F45294">
        <w:rPr>
          <w:bCs/>
          <w:color w:val="000000"/>
          <w:spacing w:val="3"/>
          <w:sz w:val="24"/>
          <w:szCs w:val="24"/>
        </w:rPr>
        <w:t>2</w:t>
      </w:r>
      <w:r w:rsidRPr="00F45294">
        <w:rPr>
          <w:bCs/>
          <w:color w:val="000000"/>
          <w:spacing w:val="3"/>
          <w:sz w:val="24"/>
          <w:szCs w:val="24"/>
        </w:rPr>
        <w:t xml:space="preserve"> </w:t>
      </w:r>
      <w:r w:rsidR="00CC77C4" w:rsidRPr="00F45294">
        <w:rPr>
          <w:bCs/>
          <w:color w:val="000000"/>
          <w:spacing w:val="3"/>
          <w:sz w:val="24"/>
          <w:szCs w:val="24"/>
        </w:rPr>
        <w:t>–</w:t>
      </w:r>
      <w:r w:rsidRPr="00F45294">
        <w:rPr>
          <w:bCs/>
          <w:color w:val="000000"/>
          <w:spacing w:val="3"/>
          <w:sz w:val="24"/>
          <w:szCs w:val="24"/>
        </w:rPr>
        <w:t xml:space="preserve"> 201</w:t>
      </w:r>
      <w:r w:rsidR="00CC77C4" w:rsidRPr="00F45294">
        <w:rPr>
          <w:bCs/>
          <w:color w:val="000000"/>
          <w:spacing w:val="3"/>
          <w:sz w:val="24"/>
          <w:szCs w:val="24"/>
        </w:rPr>
        <w:t xml:space="preserve">3 </w:t>
      </w:r>
      <w:r w:rsidRPr="00F45294">
        <w:rPr>
          <w:bCs/>
          <w:color w:val="000000"/>
          <w:spacing w:val="3"/>
          <w:sz w:val="24"/>
          <w:szCs w:val="24"/>
        </w:rPr>
        <w:t>уч. год.</w:t>
      </w:r>
    </w:p>
    <w:p w:rsidR="00137091" w:rsidRPr="00F45294" w:rsidRDefault="00137091" w:rsidP="00137091">
      <w:pPr>
        <w:shd w:val="clear" w:color="auto" w:fill="FFFFFF"/>
        <w:spacing w:line="317" w:lineRule="exact"/>
        <w:ind w:left="3994"/>
        <w:rPr>
          <w:sz w:val="24"/>
          <w:szCs w:val="24"/>
        </w:rPr>
      </w:pPr>
      <w:r w:rsidRPr="00F45294">
        <w:rPr>
          <w:bCs/>
          <w:color w:val="000000"/>
          <w:spacing w:val="2"/>
          <w:sz w:val="24"/>
          <w:szCs w:val="24"/>
        </w:rPr>
        <w:t xml:space="preserve">              1 час в неделю, в год 34 часа. Учебник Н.Д. </w:t>
      </w:r>
      <w:proofErr w:type="spellStart"/>
      <w:r w:rsidRPr="00F45294">
        <w:rPr>
          <w:bCs/>
          <w:color w:val="000000"/>
          <w:spacing w:val="2"/>
          <w:sz w:val="24"/>
          <w:szCs w:val="24"/>
        </w:rPr>
        <w:t>Угринович</w:t>
      </w:r>
      <w:proofErr w:type="spellEnd"/>
    </w:p>
    <w:p w:rsidR="00137091" w:rsidRPr="00F45294" w:rsidRDefault="00137091" w:rsidP="00137091">
      <w:pPr>
        <w:shd w:val="clear" w:color="auto" w:fill="FFFFFF"/>
        <w:spacing w:after="240"/>
        <w:ind w:left="29"/>
        <w:jc w:val="center"/>
        <w:rPr>
          <w:sz w:val="22"/>
          <w:szCs w:val="22"/>
        </w:rPr>
      </w:pPr>
      <w:r w:rsidRPr="00F45294">
        <w:rPr>
          <w:bCs/>
          <w:color w:val="000000"/>
          <w:spacing w:val="-6"/>
          <w:sz w:val="22"/>
          <w:szCs w:val="22"/>
        </w:rPr>
        <w:t>Учитель: Путря Л.П.</w:t>
      </w:r>
    </w:p>
    <w:tbl>
      <w:tblPr>
        <w:tblStyle w:val="a6"/>
        <w:tblW w:w="14552" w:type="dxa"/>
        <w:tblInd w:w="784" w:type="dxa"/>
        <w:tblLayout w:type="fixed"/>
        <w:tblLook w:val="04A0" w:firstRow="1" w:lastRow="0" w:firstColumn="1" w:lastColumn="0" w:noHBand="0" w:noVBand="1"/>
      </w:tblPr>
      <w:tblGrid>
        <w:gridCol w:w="930"/>
        <w:gridCol w:w="1681"/>
        <w:gridCol w:w="1127"/>
        <w:gridCol w:w="4085"/>
        <w:gridCol w:w="3096"/>
        <w:gridCol w:w="1827"/>
        <w:gridCol w:w="1806"/>
      </w:tblGrid>
      <w:tr w:rsidR="003B2E66" w:rsidTr="00C42870">
        <w:tc>
          <w:tcPr>
            <w:tcW w:w="930" w:type="dxa"/>
          </w:tcPr>
          <w:p w:rsidR="00137091" w:rsidRPr="003B2E66" w:rsidRDefault="00137091" w:rsidP="003B2E6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3B2E66">
              <w:rPr>
                <w:color w:val="000000"/>
                <w:spacing w:val="-4"/>
                <w:sz w:val="24"/>
                <w:szCs w:val="24"/>
              </w:rPr>
              <w:t>п</w:t>
            </w:r>
            <w:proofErr w:type="gramEnd"/>
            <w:r w:rsidRPr="00CC77C4">
              <w:rPr>
                <w:color w:val="000000"/>
                <w:spacing w:val="-4"/>
                <w:sz w:val="24"/>
                <w:szCs w:val="24"/>
              </w:rPr>
              <w:t>/</w:t>
            </w:r>
            <w:r w:rsidRPr="003B2E66">
              <w:rPr>
                <w:color w:val="000000"/>
                <w:spacing w:val="-4"/>
                <w:sz w:val="24"/>
                <w:szCs w:val="24"/>
              </w:rPr>
              <w:t>п</w:t>
            </w:r>
          </w:p>
        </w:tc>
        <w:tc>
          <w:tcPr>
            <w:tcW w:w="1681" w:type="dxa"/>
          </w:tcPr>
          <w:p w:rsidR="00137091" w:rsidRPr="003B2E66" w:rsidRDefault="00137091" w:rsidP="003B2E66">
            <w:pPr>
              <w:shd w:val="clear" w:color="auto" w:fill="FFFFFF"/>
              <w:spacing w:line="278" w:lineRule="exact"/>
              <w:ind w:left="10"/>
              <w:jc w:val="center"/>
              <w:rPr>
                <w:color w:val="000000"/>
                <w:sz w:val="24"/>
                <w:szCs w:val="24"/>
              </w:rPr>
            </w:pPr>
            <w:r w:rsidRPr="003B2E66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127" w:type="dxa"/>
          </w:tcPr>
          <w:p w:rsidR="00137091" w:rsidRPr="003B2E66" w:rsidRDefault="00137091" w:rsidP="003B2E66">
            <w:pPr>
              <w:shd w:val="clear" w:color="auto" w:fill="FFFFFF"/>
              <w:spacing w:line="278" w:lineRule="exact"/>
              <w:ind w:left="10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z w:val="24"/>
                <w:szCs w:val="24"/>
              </w:rPr>
              <w:t xml:space="preserve">№ </w:t>
            </w:r>
            <w:r w:rsidRPr="003B2E66">
              <w:rPr>
                <w:color w:val="000000"/>
                <w:spacing w:val="3"/>
                <w:sz w:val="24"/>
                <w:szCs w:val="24"/>
              </w:rPr>
              <w:t>темы</w:t>
            </w:r>
          </w:p>
        </w:tc>
        <w:tc>
          <w:tcPr>
            <w:tcW w:w="4085" w:type="dxa"/>
          </w:tcPr>
          <w:p w:rsidR="00137091" w:rsidRPr="003B2E66" w:rsidRDefault="00137091" w:rsidP="003B2E6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pacing w:val="-1"/>
                <w:sz w:val="24"/>
                <w:szCs w:val="24"/>
              </w:rPr>
              <w:t>Тема</w:t>
            </w:r>
          </w:p>
        </w:tc>
        <w:tc>
          <w:tcPr>
            <w:tcW w:w="3096" w:type="dxa"/>
          </w:tcPr>
          <w:p w:rsidR="00137091" w:rsidRPr="003B2E66" w:rsidRDefault="00137091" w:rsidP="003B2E66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pacing w:val="2"/>
                <w:sz w:val="24"/>
                <w:szCs w:val="24"/>
              </w:rPr>
              <w:t>Обязательный минимум</w:t>
            </w:r>
          </w:p>
        </w:tc>
        <w:tc>
          <w:tcPr>
            <w:tcW w:w="1827" w:type="dxa"/>
          </w:tcPr>
          <w:p w:rsidR="00137091" w:rsidRPr="003B2E66" w:rsidRDefault="00137091" w:rsidP="003B2E6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2E66">
              <w:rPr>
                <w:color w:val="000000"/>
                <w:spacing w:val="-3"/>
                <w:sz w:val="24"/>
                <w:szCs w:val="24"/>
              </w:rPr>
              <w:t>Дом/зад</w:t>
            </w:r>
          </w:p>
        </w:tc>
        <w:tc>
          <w:tcPr>
            <w:tcW w:w="1806" w:type="dxa"/>
          </w:tcPr>
          <w:p w:rsidR="00137091" w:rsidRPr="003B2E66" w:rsidRDefault="00137091" w:rsidP="003B2E66">
            <w:pPr>
              <w:spacing w:after="240"/>
              <w:jc w:val="center"/>
              <w:rPr>
                <w:sz w:val="24"/>
                <w:szCs w:val="24"/>
              </w:rPr>
            </w:pPr>
            <w:r w:rsidRPr="003B2E66">
              <w:rPr>
                <w:sz w:val="24"/>
                <w:szCs w:val="24"/>
              </w:rPr>
              <w:t>Вид контроля</w:t>
            </w:r>
          </w:p>
        </w:tc>
      </w:tr>
      <w:tr w:rsidR="00630E32" w:rsidTr="00C42870">
        <w:tc>
          <w:tcPr>
            <w:tcW w:w="930" w:type="dxa"/>
          </w:tcPr>
          <w:p w:rsidR="00630E32" w:rsidRPr="00C21066" w:rsidRDefault="00630E32" w:rsidP="003678A5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2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5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8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9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10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11</w:t>
            </w:r>
          </w:p>
          <w:p w:rsidR="00630E32" w:rsidRPr="00C21066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12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13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  <w:p w:rsidR="00630E32" w:rsidRDefault="00630E32" w:rsidP="00367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  <w:p w:rsidR="00E94943" w:rsidRPr="00CC77C4" w:rsidRDefault="00E94943" w:rsidP="00E9494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81" w:type="dxa"/>
          </w:tcPr>
          <w:p w:rsidR="00CC77C4" w:rsidRDefault="00CC77C4" w:rsidP="005D1326">
            <w:pPr>
              <w:jc w:val="center"/>
              <w:rPr>
                <w:sz w:val="22"/>
                <w:szCs w:val="22"/>
              </w:rPr>
            </w:pPr>
          </w:p>
          <w:p w:rsidR="00CC77C4" w:rsidRDefault="00CC77C4" w:rsidP="00CC77C4">
            <w:pPr>
              <w:rPr>
                <w:sz w:val="22"/>
                <w:szCs w:val="22"/>
              </w:rPr>
            </w:pPr>
          </w:p>
          <w:p w:rsidR="00630E32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.09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13.09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20.09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27.09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4.10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11.10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18.10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25.10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29.11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6.12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13.12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20.12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27.12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17.01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24.01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31.01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7.02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14.02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21.02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28.02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7.03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14.03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21.03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4.04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11.04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18.04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25.04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16.05</w:t>
            </w:r>
          </w:p>
          <w:p w:rsidR="001D5F6F" w:rsidRDefault="001D5F6F" w:rsidP="00CC77C4">
            <w:pPr>
              <w:jc w:val="center"/>
              <w:rPr>
                <w:sz w:val="22"/>
                <w:szCs w:val="22"/>
              </w:rPr>
            </w:pP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23.05</w:t>
            </w:r>
          </w:p>
          <w:p w:rsid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30.05</w:t>
            </w:r>
          </w:p>
          <w:p w:rsidR="00CC77C4" w:rsidRDefault="00CC77C4" w:rsidP="00CC77C4">
            <w:pPr>
              <w:rPr>
                <w:sz w:val="22"/>
                <w:szCs w:val="22"/>
                <w:lang w:val="en-US"/>
              </w:rPr>
            </w:pPr>
          </w:p>
          <w:p w:rsidR="00CC77C4" w:rsidRPr="00CC77C4" w:rsidRDefault="00CC77C4" w:rsidP="00CC77C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27" w:type="dxa"/>
          </w:tcPr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1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2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</w:p>
          <w:p w:rsidR="00630E32" w:rsidRDefault="00630E32" w:rsidP="00067B2B">
            <w:pPr>
              <w:rPr>
                <w:sz w:val="22"/>
                <w:szCs w:val="22"/>
              </w:rPr>
            </w:pPr>
          </w:p>
          <w:p w:rsidR="00630E32" w:rsidRDefault="00630E32" w:rsidP="00067B2B">
            <w:pPr>
              <w:rPr>
                <w:sz w:val="22"/>
                <w:szCs w:val="22"/>
              </w:rPr>
            </w:pP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630E32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630E32" w:rsidRPr="00C21066" w:rsidRDefault="00630E32" w:rsidP="0006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630E32" w:rsidRPr="00C21066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630E32" w:rsidRPr="00C21066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630E32" w:rsidRDefault="00630E32" w:rsidP="000321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630E32" w:rsidRPr="00CC77C4" w:rsidRDefault="00630E32" w:rsidP="00630E3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085" w:type="dxa"/>
          </w:tcPr>
          <w:p w:rsidR="00630E32" w:rsidRPr="00C42870" w:rsidRDefault="00630E32" w:rsidP="005D1326">
            <w:pPr>
              <w:pStyle w:val="a7"/>
              <w:numPr>
                <w:ilvl w:val="0"/>
                <w:numId w:val="2"/>
              </w:numPr>
              <w:rPr>
                <w:b/>
                <w:i/>
                <w:sz w:val="22"/>
                <w:szCs w:val="22"/>
                <w:u w:val="single"/>
                <w:lang w:val="en-US"/>
              </w:rPr>
            </w:pPr>
            <w:r w:rsidRPr="00C42870">
              <w:rPr>
                <w:b/>
                <w:i/>
                <w:sz w:val="22"/>
                <w:szCs w:val="22"/>
                <w:u w:val="single"/>
              </w:rPr>
              <w:lastRenderedPageBreak/>
              <w:t>Информация и информационные процессы. (4)</w:t>
            </w:r>
          </w:p>
          <w:p w:rsidR="00630E32" w:rsidRPr="00C21066" w:rsidRDefault="00630E32" w:rsidP="005D1326">
            <w:pPr>
              <w:pStyle w:val="a7"/>
              <w:ind w:left="0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Информация в природе, обществе и технике.</w:t>
            </w:r>
          </w:p>
          <w:p w:rsidR="00630E32" w:rsidRPr="00C21066" w:rsidRDefault="00630E32" w:rsidP="005D1326">
            <w:pPr>
              <w:pStyle w:val="a7"/>
              <w:ind w:left="0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Кодирование информации.</w:t>
            </w:r>
          </w:p>
          <w:p w:rsidR="00630E32" w:rsidRDefault="00630E32" w:rsidP="005D1326">
            <w:pPr>
              <w:pStyle w:val="a7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к</w:t>
            </w:r>
            <w:r w:rsidRPr="00C21066">
              <w:rPr>
                <w:sz w:val="22"/>
                <w:szCs w:val="22"/>
              </w:rPr>
              <w:t>оличество информации.</w:t>
            </w:r>
          </w:p>
          <w:p w:rsidR="00630E32" w:rsidRPr="00C21066" w:rsidRDefault="00630E32" w:rsidP="005D1326">
            <w:pPr>
              <w:pStyle w:val="a7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Алфавитный подход к определению количества информации.</w:t>
            </w:r>
          </w:p>
          <w:p w:rsidR="00630E32" w:rsidRPr="00C42870" w:rsidRDefault="00630E32" w:rsidP="005D1326">
            <w:pPr>
              <w:pStyle w:val="a7"/>
              <w:numPr>
                <w:ilvl w:val="0"/>
                <w:numId w:val="2"/>
              </w:numPr>
              <w:rPr>
                <w:b/>
                <w:i/>
                <w:sz w:val="22"/>
                <w:szCs w:val="22"/>
                <w:u w:val="single"/>
              </w:rPr>
            </w:pPr>
            <w:r w:rsidRPr="00C42870">
              <w:rPr>
                <w:b/>
                <w:i/>
                <w:sz w:val="22"/>
                <w:szCs w:val="22"/>
                <w:u w:val="single"/>
              </w:rPr>
              <w:t>Компьютер как универсальное устройство обработки информации. (9)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Устройство компьютера.</w:t>
            </w:r>
          </w:p>
          <w:p w:rsidR="00630E32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Файлы и файловая система.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файлами и дисками.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Программное обеспечение компьютера.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Графический интерфейс операционных систем и приложений.</w:t>
            </w:r>
          </w:p>
          <w:p w:rsidR="00630E32" w:rsidRPr="00C21066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Представление информационного пространства с помощью графического интерфейса.</w:t>
            </w:r>
          </w:p>
          <w:p w:rsidR="00630E32" w:rsidRPr="003F5A01" w:rsidRDefault="00630E32" w:rsidP="005D1326">
            <w:pPr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Компьютерные вирусы и антивирусные программы.</w:t>
            </w:r>
          </w:p>
          <w:p w:rsidR="00630E32" w:rsidRPr="00C42870" w:rsidRDefault="00630E32" w:rsidP="00C21066">
            <w:pPr>
              <w:pStyle w:val="a7"/>
              <w:numPr>
                <w:ilvl w:val="0"/>
                <w:numId w:val="2"/>
              </w:numPr>
              <w:rPr>
                <w:b/>
                <w:i/>
                <w:sz w:val="22"/>
                <w:szCs w:val="22"/>
                <w:u w:val="single"/>
              </w:rPr>
            </w:pPr>
            <w:r w:rsidRPr="00C42870">
              <w:rPr>
                <w:b/>
                <w:i/>
                <w:sz w:val="22"/>
                <w:szCs w:val="22"/>
                <w:u w:val="single"/>
              </w:rPr>
              <w:t>Кодирование и обработка текстовой информации. (12)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Кодирование текстовой информации.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документов в текстовых редакторах.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 и редактирование документа.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 и печать документов.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Форматирование символов.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Форматирование абзацев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Нумерованные и маркированные списки.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Стили форматирования. Оглавление документа.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Таблицы.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Гипертекст.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Компьютерные словари и системы машинного перевода текстов.</w:t>
            </w:r>
          </w:p>
          <w:p w:rsidR="00630E32" w:rsidRDefault="00630E32" w:rsidP="00C210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оптического распознавания документов.</w:t>
            </w:r>
          </w:p>
          <w:p w:rsidR="00630E32" w:rsidRPr="00C42870" w:rsidRDefault="00630E32" w:rsidP="007342B5">
            <w:pPr>
              <w:pStyle w:val="a7"/>
              <w:numPr>
                <w:ilvl w:val="0"/>
                <w:numId w:val="2"/>
              </w:numPr>
              <w:rPr>
                <w:b/>
                <w:i/>
                <w:sz w:val="22"/>
                <w:szCs w:val="22"/>
                <w:u w:val="single"/>
              </w:rPr>
            </w:pPr>
            <w:r w:rsidRPr="00C42870">
              <w:rPr>
                <w:b/>
                <w:i/>
                <w:sz w:val="22"/>
                <w:szCs w:val="22"/>
                <w:u w:val="single"/>
              </w:rPr>
              <w:t>Кодирование и обработка числовой информации.</w:t>
            </w:r>
            <w:r w:rsidR="00C42870" w:rsidRPr="00C42870">
              <w:rPr>
                <w:b/>
                <w:i/>
                <w:sz w:val="22"/>
                <w:szCs w:val="22"/>
                <w:u w:val="single"/>
              </w:rPr>
              <w:t xml:space="preserve"> (9)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числовой информации с помощью систем счисления.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Перевод чисел в позиционных системах счисления.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Арифметические операции в позиционных системах счисления.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Двоичное кодирование чисел в компьютере.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параметры электронных таблиц.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типы и форматы данных.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Относительные, абсолютные и смешанные ссылки.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функции.</w:t>
            </w:r>
          </w:p>
          <w:p w:rsidR="00630E32" w:rsidRDefault="00630E32" w:rsidP="0073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диаграмм и графиков.</w:t>
            </w:r>
          </w:p>
          <w:p w:rsidR="00630E32" w:rsidRPr="00CC77C4" w:rsidRDefault="00CC77C4" w:rsidP="00CC77C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left="360" w:right="-1" w:hanging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урок.</w:t>
            </w:r>
          </w:p>
        </w:tc>
        <w:tc>
          <w:tcPr>
            <w:tcW w:w="3096" w:type="dxa"/>
          </w:tcPr>
          <w:p w:rsidR="00630E32" w:rsidRPr="00D15DF3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D15DF3" w:rsidRPr="00D15DF3" w:rsidRDefault="00D15DF3" w:rsidP="00D15DF3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 Формы представления информации в ПК. Вычислять количество информации с помощью калькулятора и вручную.</w:t>
            </w:r>
          </w:p>
          <w:p w:rsidR="00D15DF3" w:rsidRPr="00D15DF3" w:rsidRDefault="00D15DF3" w:rsidP="00D15DF3">
            <w:pPr>
              <w:rPr>
                <w:sz w:val="22"/>
                <w:szCs w:val="22"/>
              </w:rPr>
            </w:pPr>
          </w:p>
          <w:p w:rsidR="00D15DF3" w:rsidRPr="00D15DF3" w:rsidRDefault="00D15DF3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D15DF3" w:rsidP="00D15D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Функциональную схему компьютера. Работать с файловым менеджером. Загрузка ОС и установка прикладного программного обеспечения. Работа с графическим интерфейсом ОС. Пользоваться антивирусными программами.</w:t>
            </w:r>
          </w:p>
          <w:p w:rsidR="00AE4C22" w:rsidRPr="00D15DF3" w:rsidRDefault="00AE4C22" w:rsidP="00D15DF3">
            <w:pPr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>Понятие текста и его обработки.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Текстовый редактор: назначение и основные возможности. 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lastRenderedPageBreak/>
              <w:t>Редактирование и форматирование текста.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F51A3C" w:rsidRDefault="00F51A3C" w:rsidP="00F51A3C">
            <w:pPr>
              <w:rPr>
                <w:sz w:val="22"/>
                <w:szCs w:val="22"/>
              </w:rPr>
            </w:pPr>
          </w:p>
          <w:p w:rsidR="00AE4C22" w:rsidRPr="00D15DF3" w:rsidRDefault="00F51A3C" w:rsidP="00F51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счисления.</w:t>
            </w:r>
          </w:p>
          <w:p w:rsidR="00AE4C22" w:rsidRPr="00D15DF3" w:rsidRDefault="00F51A3C" w:rsidP="00F51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Переводить числа из одной системы счисления в другую.</w:t>
            </w:r>
          </w:p>
          <w:p w:rsidR="00AE4C22" w:rsidRPr="00D15DF3" w:rsidRDefault="00F51A3C" w:rsidP="00F51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Производить простейшие арифметические операции в двоичной системе счисления.</w:t>
            </w:r>
          </w:p>
          <w:p w:rsidR="00AE4C22" w:rsidRPr="00D15DF3" w:rsidRDefault="00AE4C22" w:rsidP="005D1326">
            <w:pPr>
              <w:jc w:val="center"/>
              <w:rPr>
                <w:sz w:val="22"/>
                <w:szCs w:val="22"/>
              </w:rPr>
            </w:pP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>Электронные таблицы: назначение и основные возможности.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 Ввод чисел, формул и текста.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 Стандартные функции. 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  <w:r w:rsidRPr="00D15DF3">
              <w:rPr>
                <w:sz w:val="22"/>
                <w:szCs w:val="22"/>
              </w:rPr>
              <w:t xml:space="preserve">Построение диаграмм. </w:t>
            </w:r>
          </w:p>
          <w:p w:rsidR="00AE4C22" w:rsidRPr="00D15DF3" w:rsidRDefault="00AE4C22" w:rsidP="00AE4C22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1.1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1.2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1.3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2.1, 2.2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2.3</w:t>
            </w:r>
            <w:r>
              <w:rPr>
                <w:sz w:val="22"/>
                <w:szCs w:val="22"/>
              </w:rPr>
              <w:t>.1, П.2.3.2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2.3.3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2.4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2.5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2.6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 w:rsidRPr="00C21066">
              <w:rPr>
                <w:sz w:val="22"/>
                <w:szCs w:val="22"/>
              </w:rPr>
              <w:t>П. 2.7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3.4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3.5.1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П. 3.5.2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3.5.3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3.5.4, П. 3.5.5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3.6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3.7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3.8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П.3.9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4.1.1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4.1.3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4.1.4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4.2.1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4.2.2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4.2.3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4.2.4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4.3</w:t>
            </w:r>
          </w:p>
        </w:tc>
        <w:tc>
          <w:tcPr>
            <w:tcW w:w="1806" w:type="dxa"/>
          </w:tcPr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1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CB47D6">
            <w:pPr>
              <w:tabs>
                <w:tab w:val="left" w:pos="180"/>
                <w:tab w:val="center" w:pos="79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630E32" w:rsidRPr="00C21066" w:rsidRDefault="00630E32" w:rsidP="00CB47D6">
            <w:pPr>
              <w:tabs>
                <w:tab w:val="left" w:pos="180"/>
                <w:tab w:val="center" w:pos="79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3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4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Пр.р</w:t>
            </w:r>
            <w:proofErr w:type="spellEnd"/>
            <w:r w:rsidRPr="00C21066">
              <w:rPr>
                <w:sz w:val="22"/>
                <w:szCs w:val="22"/>
              </w:rPr>
              <w:t>. № 5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 6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7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8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9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10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11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lastRenderedPageBreak/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12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13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14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15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16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17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18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19</w:t>
            </w:r>
          </w:p>
          <w:p w:rsidR="00630E32" w:rsidRDefault="00630E32" w:rsidP="005D1326">
            <w:pPr>
              <w:jc w:val="center"/>
              <w:rPr>
                <w:sz w:val="22"/>
                <w:szCs w:val="22"/>
              </w:rPr>
            </w:pPr>
            <w:proofErr w:type="spellStart"/>
            <w:r w:rsidRPr="00C2106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r w:rsidRPr="00C21066">
              <w:rPr>
                <w:sz w:val="22"/>
                <w:szCs w:val="22"/>
              </w:rPr>
              <w:t>.р</w:t>
            </w:r>
            <w:proofErr w:type="spellEnd"/>
            <w:r w:rsidRPr="00C21066">
              <w:rPr>
                <w:sz w:val="22"/>
                <w:szCs w:val="22"/>
              </w:rPr>
              <w:t>. №</w:t>
            </w:r>
            <w:r>
              <w:rPr>
                <w:sz w:val="22"/>
                <w:szCs w:val="22"/>
              </w:rPr>
              <w:t xml:space="preserve"> 20</w:t>
            </w:r>
          </w:p>
          <w:p w:rsidR="00630E32" w:rsidRPr="00C21066" w:rsidRDefault="00630E32" w:rsidP="005D1326">
            <w:pPr>
              <w:jc w:val="center"/>
              <w:rPr>
                <w:sz w:val="22"/>
                <w:szCs w:val="22"/>
              </w:rPr>
            </w:pPr>
          </w:p>
        </w:tc>
      </w:tr>
    </w:tbl>
    <w:p w:rsidR="001103FB" w:rsidRDefault="001103FB" w:rsidP="00435CE6">
      <w:pPr>
        <w:shd w:val="clear" w:color="auto" w:fill="FFFFFF"/>
        <w:spacing w:line="269" w:lineRule="exact"/>
        <w:rPr>
          <w:rFonts w:ascii="Arno Pro Caption" w:hAnsi="Arno Pro Caption" w:cs="Arial"/>
          <w:b/>
          <w:bCs/>
          <w:color w:val="000000"/>
          <w:spacing w:val="-4"/>
          <w:sz w:val="36"/>
          <w:szCs w:val="36"/>
        </w:rPr>
        <w:sectPr w:rsidR="001103FB" w:rsidSect="001103FB">
          <w:footerReference w:type="default" r:id="rId8"/>
          <w:pgSz w:w="16838" w:h="11906" w:orient="landscape"/>
          <w:pgMar w:top="993" w:right="1134" w:bottom="1276" w:left="1134" w:header="709" w:footer="709" w:gutter="0"/>
          <w:cols w:space="708"/>
          <w:docGrid w:linePitch="360"/>
        </w:sectPr>
      </w:pPr>
    </w:p>
    <w:p w:rsidR="00137091" w:rsidRPr="00A8425F" w:rsidRDefault="00137091" w:rsidP="00435CE6">
      <w:pPr>
        <w:rPr>
          <w:i/>
          <w:vanish/>
          <w:sz w:val="24"/>
          <w:szCs w:val="24"/>
        </w:rPr>
      </w:pPr>
    </w:p>
    <w:p w:rsidR="00C52C75" w:rsidRPr="00A8425F" w:rsidRDefault="00C52C75" w:rsidP="000762FA">
      <w:pPr>
        <w:ind w:left="567" w:firstLine="567"/>
        <w:rPr>
          <w:i/>
          <w:sz w:val="24"/>
          <w:szCs w:val="24"/>
        </w:rPr>
      </w:pPr>
    </w:p>
    <w:sectPr w:rsidR="00C52C75" w:rsidRPr="00A8425F" w:rsidSect="001103FB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D72" w:rsidRDefault="00247D72" w:rsidP="00186FE6">
      <w:r>
        <w:separator/>
      </w:r>
    </w:p>
  </w:endnote>
  <w:endnote w:type="continuationSeparator" w:id="0">
    <w:p w:rsidR="00247D72" w:rsidRDefault="00247D72" w:rsidP="0018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ell Gothic Std Black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no Pro Caption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91" w:rsidRDefault="00135BFE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5F6F">
      <w:rPr>
        <w:noProof/>
      </w:rPr>
      <w:t>1</w:t>
    </w:r>
    <w:r>
      <w:rPr>
        <w:noProof/>
      </w:rPr>
      <w:fldChar w:fldCharType="end"/>
    </w:r>
  </w:p>
  <w:p w:rsidR="00137091" w:rsidRDefault="001370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D72" w:rsidRDefault="00247D72" w:rsidP="00186FE6">
      <w:r>
        <w:separator/>
      </w:r>
    </w:p>
  </w:footnote>
  <w:footnote w:type="continuationSeparator" w:id="0">
    <w:p w:rsidR="00247D72" w:rsidRDefault="00247D72" w:rsidP="00186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08188A"/>
    <w:lvl w:ilvl="0">
      <w:numFmt w:val="bullet"/>
      <w:lvlText w:val="*"/>
      <w:lvlJc w:val="left"/>
    </w:lvl>
  </w:abstractNum>
  <w:abstractNum w:abstractNumId="1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2">
    <w:nsid w:val="382E776E"/>
    <w:multiLevelType w:val="hybridMultilevel"/>
    <w:tmpl w:val="AE94F4AE"/>
    <w:lvl w:ilvl="0" w:tplc="EEC80B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F1C6B"/>
    <w:multiLevelType w:val="hybridMultilevel"/>
    <w:tmpl w:val="4CEA413C"/>
    <w:lvl w:ilvl="0" w:tplc="D8D6456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525136"/>
    <w:multiLevelType w:val="hybridMultilevel"/>
    <w:tmpl w:val="49A46EE2"/>
    <w:lvl w:ilvl="0" w:tplc="3C141964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91"/>
    <w:rsid w:val="00011A14"/>
    <w:rsid w:val="000321F2"/>
    <w:rsid w:val="00064E64"/>
    <w:rsid w:val="00067B2B"/>
    <w:rsid w:val="000762FA"/>
    <w:rsid w:val="00086598"/>
    <w:rsid w:val="000C2481"/>
    <w:rsid w:val="001103FB"/>
    <w:rsid w:val="00135BFE"/>
    <w:rsid w:val="00137091"/>
    <w:rsid w:val="00176267"/>
    <w:rsid w:val="00186FE6"/>
    <w:rsid w:val="001D5F6F"/>
    <w:rsid w:val="00247D72"/>
    <w:rsid w:val="00325678"/>
    <w:rsid w:val="003B2E66"/>
    <w:rsid w:val="003E47BC"/>
    <w:rsid w:val="003E6DAE"/>
    <w:rsid w:val="003F5A01"/>
    <w:rsid w:val="0043078D"/>
    <w:rsid w:val="00435CE6"/>
    <w:rsid w:val="004B5701"/>
    <w:rsid w:val="0054625C"/>
    <w:rsid w:val="005D1326"/>
    <w:rsid w:val="00606AA3"/>
    <w:rsid w:val="00630E32"/>
    <w:rsid w:val="00732985"/>
    <w:rsid w:val="007342B5"/>
    <w:rsid w:val="007717E6"/>
    <w:rsid w:val="00805267"/>
    <w:rsid w:val="0082071A"/>
    <w:rsid w:val="008476AB"/>
    <w:rsid w:val="008D12C1"/>
    <w:rsid w:val="00962A9E"/>
    <w:rsid w:val="00A15E64"/>
    <w:rsid w:val="00A45D5B"/>
    <w:rsid w:val="00A60663"/>
    <w:rsid w:val="00A8425F"/>
    <w:rsid w:val="00AC4A55"/>
    <w:rsid w:val="00AE4C22"/>
    <w:rsid w:val="00B07110"/>
    <w:rsid w:val="00BC1D45"/>
    <w:rsid w:val="00C21066"/>
    <w:rsid w:val="00C42870"/>
    <w:rsid w:val="00C52C75"/>
    <w:rsid w:val="00CB47D6"/>
    <w:rsid w:val="00CC77C4"/>
    <w:rsid w:val="00D01585"/>
    <w:rsid w:val="00D15DF3"/>
    <w:rsid w:val="00D3044E"/>
    <w:rsid w:val="00E51D99"/>
    <w:rsid w:val="00E94943"/>
    <w:rsid w:val="00F26CF9"/>
    <w:rsid w:val="00F45294"/>
    <w:rsid w:val="00F5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13709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137091"/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2"/>
    <w:uiPriority w:val="59"/>
    <w:rsid w:val="00137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3B2E66"/>
    <w:pPr>
      <w:ind w:left="720"/>
      <w:contextualSpacing/>
    </w:pPr>
  </w:style>
  <w:style w:type="paragraph" w:styleId="a8">
    <w:name w:val="Title"/>
    <w:basedOn w:val="a0"/>
    <w:link w:val="a9"/>
    <w:qFormat/>
    <w:rsid w:val="000762FA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9">
    <w:name w:val="Название Знак"/>
    <w:basedOn w:val="a1"/>
    <w:link w:val="a8"/>
    <w:rsid w:val="000762FA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0762FA"/>
    <w:pPr>
      <w:widowControl/>
      <w:numPr>
        <w:numId w:val="8"/>
      </w:numPr>
      <w:autoSpaceDE/>
      <w:autoSpaceDN/>
      <w:adjustRightInd/>
    </w:pPr>
    <w:rPr>
      <w:sz w:val="24"/>
      <w:szCs w:val="24"/>
    </w:rPr>
  </w:style>
  <w:style w:type="paragraph" w:styleId="aa">
    <w:name w:val="Plain Text"/>
    <w:basedOn w:val="a0"/>
    <w:link w:val="ab"/>
    <w:rsid w:val="000762F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b">
    <w:name w:val="Текст Знак"/>
    <w:basedOn w:val="a1"/>
    <w:link w:val="aa"/>
    <w:rsid w:val="000762F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7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13709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137091"/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2"/>
    <w:uiPriority w:val="59"/>
    <w:rsid w:val="00137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3B2E66"/>
    <w:pPr>
      <w:ind w:left="720"/>
      <w:contextualSpacing/>
    </w:pPr>
  </w:style>
  <w:style w:type="paragraph" w:styleId="a8">
    <w:name w:val="Title"/>
    <w:basedOn w:val="a0"/>
    <w:link w:val="a9"/>
    <w:qFormat/>
    <w:rsid w:val="000762FA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9">
    <w:name w:val="Название Знак"/>
    <w:basedOn w:val="a1"/>
    <w:link w:val="a8"/>
    <w:rsid w:val="000762FA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0762FA"/>
    <w:pPr>
      <w:widowControl/>
      <w:numPr>
        <w:numId w:val="8"/>
      </w:numPr>
      <w:autoSpaceDE/>
      <w:autoSpaceDN/>
      <w:adjustRightInd/>
    </w:pPr>
    <w:rPr>
      <w:sz w:val="24"/>
      <w:szCs w:val="24"/>
    </w:rPr>
  </w:style>
  <w:style w:type="paragraph" w:styleId="aa">
    <w:name w:val="Plain Text"/>
    <w:basedOn w:val="a0"/>
    <w:link w:val="ab"/>
    <w:rsid w:val="000762F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b">
    <w:name w:val="Текст Знак"/>
    <w:basedOn w:val="a1"/>
    <w:link w:val="aa"/>
    <w:rsid w:val="000762F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ЛП</cp:lastModifiedBy>
  <cp:revision>6</cp:revision>
  <dcterms:created xsi:type="dcterms:W3CDTF">2012-10-09T21:59:00Z</dcterms:created>
  <dcterms:modified xsi:type="dcterms:W3CDTF">2013-08-18T20:55:00Z</dcterms:modified>
</cp:coreProperties>
</file>